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C954" w14:textId="77777777" w:rsidR="00F96D43" w:rsidRDefault="00F96D43"/>
    <w:p w14:paraId="14117129" w14:textId="77777777" w:rsidR="003371A2" w:rsidRDefault="003371A2"/>
    <w:p w14:paraId="7C2EFCF8" w14:textId="77777777"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14:paraId="31ABB672" w14:textId="77777777"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proofErr w:type="spellStart"/>
      <w:r w:rsidR="00652198">
        <w:t>Vakapadath</w:t>
      </w:r>
      <w:proofErr w:type="spellEnd"/>
      <w:r w:rsidR="00652198">
        <w:t xml:space="preserve"> </w:t>
      </w:r>
      <w:proofErr w:type="spellStart"/>
      <w:r w:rsidR="00652198">
        <w:t>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14:paraId="23831319" w14:textId="77777777"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14:paraId="76807E32" w14:textId="77777777"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14:paraId="3A763562" w14:textId="77777777" w:rsidR="00F902DD" w:rsidRDefault="00652198" w:rsidP="003371A2">
      <w:pPr>
        <w:spacing w:after="0" w:line="240" w:lineRule="auto"/>
      </w:pPr>
      <w:r>
        <w:t xml:space="preserve"> </w:t>
      </w: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14:paraId="63EAB5C2" w14:textId="77777777"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14:paraId="3E4BC66B" w14:textId="77777777"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14:paraId="7C07C2C5" w14:textId="77777777"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13236B">
        <w:rPr>
          <w:b/>
        </w:rPr>
        <w:t>A/170</w:t>
      </w:r>
    </w:p>
    <w:p w14:paraId="50C7FFD8" w14:textId="77777777"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Date:</w:t>
      </w:r>
      <w:r w:rsidR="0013236B">
        <w:rPr>
          <w:b/>
        </w:rPr>
        <w:t>11-01-2023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14:paraId="23AEDA1C" w14:textId="77777777" w:rsidR="003371A2" w:rsidRDefault="00F902DD">
      <w:r>
        <w:t>Shipment Solutions Private Ltd., Cochin -682301.</w:t>
      </w:r>
    </w:p>
    <w:p w14:paraId="05F23972" w14:textId="77777777"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14:paraId="389272A7" w14:textId="77777777"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260"/>
        <w:gridCol w:w="1530"/>
        <w:gridCol w:w="1861"/>
        <w:gridCol w:w="1289"/>
        <w:gridCol w:w="2970"/>
        <w:gridCol w:w="1440"/>
      </w:tblGrid>
      <w:tr w:rsidR="00C20A3F" w:rsidRPr="00C20A3F" w14:paraId="2D9E8AA5" w14:textId="77777777" w:rsidTr="002655DE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38E6" w14:textId="77777777"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D4B" w14:textId="77777777"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D2A3" w14:textId="77777777"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07D" w14:textId="77777777"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BD1E" w14:textId="77777777"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FC58" w14:textId="77777777"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14:paraId="668DB2D8" w14:textId="77777777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AB24" w14:textId="77777777" w:rsidR="00C20A3F" w:rsidRPr="00C84504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Monsun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5DB1" w14:textId="77777777" w:rsidR="00C20A3F" w:rsidRPr="00C84504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CGMU 9356187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326E" w14:textId="77777777" w:rsidR="00C20A3F" w:rsidRPr="00C84504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CSN0180516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8BB6" w14:textId="77777777" w:rsidR="00C20A3F" w:rsidRPr="00C84504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12790.50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B895" w14:textId="77777777" w:rsidR="00C20A3F" w:rsidRPr="00C84504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1151.00       1151.00      2302.00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F0273" w14:textId="77777777" w:rsidR="00C61038" w:rsidRPr="00C84504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15092.50</w:t>
            </w:r>
          </w:p>
        </w:tc>
      </w:tr>
      <w:tr w:rsidR="00C20A3F" w:rsidRPr="00C20A3F" w14:paraId="0C2094E6" w14:textId="77777777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E3BB" w14:textId="77777777" w:rsidR="00C20A3F" w:rsidRPr="004E4885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5FEB" w14:textId="77777777" w:rsidR="00C20A3F" w:rsidRPr="004E4885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 9013573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6BD3" w14:textId="77777777" w:rsidR="00C20A3F" w:rsidRPr="004E4885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MEDUO2567909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5300" w14:textId="77777777" w:rsidR="00C20A3F" w:rsidRPr="004E4885" w:rsidRDefault="005671B1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12640.50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D635" w14:textId="77777777" w:rsidR="00C20A3F" w:rsidRPr="004E4885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1137.50       1137.50      2275.00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2735E" w14:textId="77777777" w:rsidR="00C61038" w:rsidRPr="004E4885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14915.50</w:t>
            </w:r>
          </w:p>
        </w:tc>
      </w:tr>
      <w:tr w:rsidR="00C20A3F" w:rsidRPr="00C20A3F" w14:paraId="7D50851C" w14:textId="77777777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F46D" w14:textId="77777777" w:rsidR="00C20A3F" w:rsidRPr="004E4885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CE43" w14:textId="77777777" w:rsidR="00C20A3F" w:rsidRPr="004E4885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SZLU 9491818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EA48" w14:textId="77777777" w:rsidR="00C20A3F" w:rsidRPr="003E2BEA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MEDUO2876425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B56D" w14:textId="77777777" w:rsidR="00C20A3F" w:rsidRPr="003E2BEA" w:rsidRDefault="005671B1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12795.00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1EBF" w14:textId="77777777" w:rsidR="00C20A3F" w:rsidRPr="003E2BEA" w:rsidRDefault="005671B1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1151.50       1151.50       2303.00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B3A83" w14:textId="77777777" w:rsidR="00C61038" w:rsidRPr="003E2BEA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15098.00</w:t>
            </w:r>
          </w:p>
        </w:tc>
      </w:tr>
      <w:tr w:rsidR="00C20A3F" w:rsidRPr="00C20A3F" w14:paraId="123D7A2C" w14:textId="77777777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74FE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E475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081E" w14:textId="77777777" w:rsidR="00C20A3F" w:rsidRPr="00281C7A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0F70" w14:textId="77777777" w:rsidR="00C20A3F" w:rsidRPr="00281C7A" w:rsidRDefault="005671B1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38226.00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F96F" w14:textId="77777777" w:rsidR="00C20A3F" w:rsidRPr="00281C7A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3440.00     3440.00     6880.00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1D538" w14:textId="77777777" w:rsidR="00C20A3F" w:rsidRPr="00281C7A" w:rsidRDefault="005671B1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45106.00</w:t>
            </w:r>
          </w:p>
        </w:tc>
      </w:tr>
      <w:tr w:rsidR="00C20A3F" w:rsidRPr="00C20A3F" w14:paraId="235E0D53" w14:textId="77777777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9FA2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E5CB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4B5A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94C8" w14:textId="77777777"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BBBB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DF789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14:paraId="44FEDDE4" w14:textId="77777777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F8B9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CDAA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C148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CEC9" w14:textId="77777777"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B084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573F9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14:paraId="01D9C5A1" w14:textId="77777777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43C8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FBDE" w14:textId="77777777" w:rsidR="006429EC" w:rsidRPr="002F2721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2D91" w14:textId="77777777" w:rsidR="00974916" w:rsidRPr="006429EC" w:rsidRDefault="00974916" w:rsidP="00CD54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08AD" w14:textId="77777777" w:rsidR="00C20A3F" w:rsidRPr="006429EC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B3C9" w14:textId="77777777"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DDED1" w14:textId="77777777"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14:paraId="7180B738" w14:textId="77777777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72D4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F17B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CA96" w14:textId="77777777" w:rsidR="006429EC" w:rsidRPr="006429EC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9A3C" w14:textId="77777777" w:rsidR="00C20A3F" w:rsidRPr="006429EC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BD0C" w14:textId="77777777"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E599E" w14:textId="77777777"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20A3F" w:rsidRPr="00C20A3F" w14:paraId="7F5A38C3" w14:textId="77777777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E1B7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2BC8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6CB3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EF16" w14:textId="77777777"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F395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4C9E1A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14:paraId="72BD6676" w14:textId="77777777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91A4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23B6" w14:textId="77777777"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BC82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9454" w14:textId="77777777"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30D5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F33ECF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14:paraId="2F37BCAD" w14:textId="77777777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9FD8" w14:textId="77777777"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1FBA" w14:textId="77777777"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D886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37C4" w14:textId="77777777"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1EB0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72087" w14:textId="77777777"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084E0654" w14:textId="77777777"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14:paraId="345570F3" w14:textId="77777777"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Bank </w:t>
      </w:r>
      <w:proofErr w:type="gramStart"/>
      <w:r w:rsidRPr="000C1B52">
        <w:rPr>
          <w:b/>
          <w:sz w:val="18"/>
          <w:szCs w:val="18"/>
        </w:rPr>
        <w:t>Details:-</w:t>
      </w:r>
      <w:proofErr w:type="gramEnd"/>
      <w:r w:rsidRPr="000C1B52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380F9F">
        <w:rPr>
          <w:b/>
          <w:sz w:val="18"/>
          <w:szCs w:val="18"/>
        </w:rPr>
        <w:t xml:space="preserve">    Total B/L </w:t>
      </w:r>
      <w:r w:rsidR="005671B1">
        <w:rPr>
          <w:b/>
          <w:sz w:val="18"/>
          <w:szCs w:val="18"/>
        </w:rPr>
        <w:t>Amount:Rs.38226.00</w:t>
      </w:r>
    </w:p>
    <w:p w14:paraId="4CDAE91A" w14:textId="77777777"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                                </w:t>
      </w:r>
      <w:r w:rsidR="00AE69E9" w:rsidRPr="000C1B52">
        <w:rPr>
          <w:b/>
          <w:sz w:val="18"/>
          <w:szCs w:val="18"/>
        </w:rPr>
        <w:t xml:space="preserve"> </w:t>
      </w:r>
      <w:r w:rsidR="000C1B52">
        <w:rPr>
          <w:b/>
          <w:sz w:val="18"/>
          <w:szCs w:val="18"/>
        </w:rPr>
        <w:t xml:space="preserve"> 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5671B1">
        <w:rPr>
          <w:b/>
          <w:sz w:val="18"/>
          <w:szCs w:val="18"/>
        </w:rPr>
        <w:t>3440</w:t>
      </w:r>
      <w:r w:rsidR="003408CF">
        <w:rPr>
          <w:b/>
          <w:sz w:val="18"/>
          <w:szCs w:val="18"/>
        </w:rPr>
        <w:t>.</w:t>
      </w:r>
      <w:r w:rsidR="00533879">
        <w:rPr>
          <w:b/>
          <w:sz w:val="18"/>
          <w:szCs w:val="18"/>
        </w:rPr>
        <w:t>00</w:t>
      </w:r>
    </w:p>
    <w:p w14:paraId="052D6796" w14:textId="77777777"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 w:rsidR="00AE69E9" w:rsidRPr="000C1B52">
        <w:rPr>
          <w:b/>
          <w:sz w:val="18"/>
          <w:szCs w:val="18"/>
        </w:rPr>
        <w:t>Thoppumpady</w:t>
      </w:r>
      <w:proofErr w:type="spellEnd"/>
      <w:r w:rsidR="00AE69E9" w:rsidRPr="000C1B52">
        <w:rPr>
          <w:b/>
          <w:sz w:val="18"/>
          <w:szCs w:val="18"/>
        </w:rPr>
        <w:t>(</w:t>
      </w:r>
      <w:proofErr w:type="gramEnd"/>
      <w:r w:rsidR="00AE69E9" w:rsidRPr="000C1B52">
        <w:rPr>
          <w:b/>
          <w:sz w:val="18"/>
          <w:szCs w:val="18"/>
        </w:rPr>
        <w:t xml:space="preserve">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5671B1">
        <w:rPr>
          <w:b/>
          <w:sz w:val="18"/>
          <w:szCs w:val="18"/>
        </w:rPr>
        <w:t>3440</w:t>
      </w:r>
      <w:r w:rsidR="003408CF">
        <w:rPr>
          <w:b/>
          <w:sz w:val="18"/>
          <w:szCs w:val="18"/>
        </w:rPr>
        <w:t>.</w:t>
      </w:r>
      <w:r w:rsidR="000C1B52" w:rsidRPr="000C1B52">
        <w:rPr>
          <w:b/>
          <w:sz w:val="18"/>
          <w:szCs w:val="18"/>
        </w:rPr>
        <w:t>00</w:t>
      </w:r>
    </w:p>
    <w:p w14:paraId="39EB9080" w14:textId="77777777"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5671B1">
        <w:rPr>
          <w:b/>
          <w:sz w:val="18"/>
          <w:szCs w:val="18"/>
        </w:rPr>
        <w:t xml:space="preserve"> Total Invoice Value Rs.45106.00</w:t>
      </w:r>
      <w:r w:rsidR="00AE69E9" w:rsidRPr="000C1B52">
        <w:rPr>
          <w:b/>
          <w:sz w:val="18"/>
          <w:szCs w:val="18"/>
        </w:rPr>
        <w:t xml:space="preserve">  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14:paraId="1D136262" w14:textId="77777777"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904E25">
        <w:rPr>
          <w:b/>
          <w:sz w:val="18"/>
          <w:szCs w:val="18"/>
        </w:rPr>
        <w:t xml:space="preserve">                 </w:t>
      </w:r>
      <w:r w:rsidR="00B55D3D">
        <w:rPr>
          <w:b/>
          <w:sz w:val="18"/>
          <w:szCs w:val="18"/>
        </w:rPr>
        <w:t xml:space="preserve">       </w:t>
      </w:r>
      <w:r w:rsidR="0013236B">
        <w:rPr>
          <w:b/>
          <w:sz w:val="18"/>
          <w:szCs w:val="18"/>
        </w:rPr>
        <w:t xml:space="preserve">                                      </w:t>
      </w:r>
      <w:r w:rsidR="003408CF">
        <w:rPr>
          <w:b/>
          <w:sz w:val="18"/>
          <w:szCs w:val="18"/>
        </w:rPr>
        <w:t xml:space="preserve">     </w:t>
      </w:r>
      <w:r w:rsidR="00CD54AC">
        <w:rPr>
          <w:b/>
          <w:sz w:val="18"/>
          <w:szCs w:val="18"/>
        </w:rPr>
        <w:t xml:space="preserve"> (</w:t>
      </w:r>
      <w:proofErr w:type="spellStart"/>
      <w:r w:rsidR="00CD54AC">
        <w:rPr>
          <w:b/>
          <w:sz w:val="18"/>
          <w:szCs w:val="18"/>
        </w:rPr>
        <w:t>Rs</w:t>
      </w:r>
      <w:r>
        <w:rPr>
          <w:b/>
          <w:sz w:val="18"/>
          <w:szCs w:val="18"/>
        </w:rPr>
        <w:t>.</w:t>
      </w:r>
      <w:r w:rsidR="005671B1">
        <w:rPr>
          <w:b/>
          <w:sz w:val="18"/>
          <w:szCs w:val="18"/>
        </w:rPr>
        <w:t>Forty</w:t>
      </w:r>
      <w:proofErr w:type="spellEnd"/>
      <w:r w:rsidR="0013236B">
        <w:rPr>
          <w:b/>
          <w:sz w:val="18"/>
          <w:szCs w:val="18"/>
        </w:rPr>
        <w:t xml:space="preserve"> Five Thousand One Hundred and Six</w:t>
      </w:r>
      <w:r w:rsidR="002F0D9B">
        <w:rPr>
          <w:b/>
          <w:sz w:val="18"/>
          <w:szCs w:val="18"/>
        </w:rPr>
        <w:t xml:space="preserve"> only)</w:t>
      </w:r>
    </w:p>
    <w:p w14:paraId="0BB201F3" w14:textId="77777777"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IFSC </w:t>
      </w:r>
      <w:proofErr w:type="gramStart"/>
      <w:r w:rsidRPr="000C1B52">
        <w:rPr>
          <w:b/>
          <w:sz w:val="18"/>
          <w:szCs w:val="18"/>
        </w:rPr>
        <w:t>Code:CSBK</w:t>
      </w:r>
      <w:proofErr w:type="gramEnd"/>
      <w:r w:rsidRPr="000C1B52">
        <w:rPr>
          <w:b/>
          <w:sz w:val="18"/>
          <w:szCs w:val="18"/>
        </w:rPr>
        <w:t>0000090</w:t>
      </w:r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A2"/>
    <w:rsid w:val="000C1B52"/>
    <w:rsid w:val="00124BD1"/>
    <w:rsid w:val="0013236B"/>
    <w:rsid w:val="001E6549"/>
    <w:rsid w:val="002655DE"/>
    <w:rsid w:val="00281C7A"/>
    <w:rsid w:val="002F0D9B"/>
    <w:rsid w:val="002F2721"/>
    <w:rsid w:val="003371A2"/>
    <w:rsid w:val="003408CF"/>
    <w:rsid w:val="00347ECC"/>
    <w:rsid w:val="00380F9F"/>
    <w:rsid w:val="00381E80"/>
    <w:rsid w:val="003B31A6"/>
    <w:rsid w:val="003D6EDD"/>
    <w:rsid w:val="003E2BEA"/>
    <w:rsid w:val="00422038"/>
    <w:rsid w:val="004817F2"/>
    <w:rsid w:val="004E4885"/>
    <w:rsid w:val="00533879"/>
    <w:rsid w:val="005671B1"/>
    <w:rsid w:val="005A2549"/>
    <w:rsid w:val="00622DEC"/>
    <w:rsid w:val="006429EC"/>
    <w:rsid w:val="006468E9"/>
    <w:rsid w:val="00652198"/>
    <w:rsid w:val="00684A3E"/>
    <w:rsid w:val="006A41E8"/>
    <w:rsid w:val="006D6F5C"/>
    <w:rsid w:val="00761789"/>
    <w:rsid w:val="007F0119"/>
    <w:rsid w:val="008212D6"/>
    <w:rsid w:val="008F68C9"/>
    <w:rsid w:val="00904E25"/>
    <w:rsid w:val="00924228"/>
    <w:rsid w:val="00933496"/>
    <w:rsid w:val="00974916"/>
    <w:rsid w:val="00A84E54"/>
    <w:rsid w:val="00AE69E9"/>
    <w:rsid w:val="00B55D3D"/>
    <w:rsid w:val="00BC65AF"/>
    <w:rsid w:val="00BD076D"/>
    <w:rsid w:val="00BD4F24"/>
    <w:rsid w:val="00BE2F9A"/>
    <w:rsid w:val="00C20A3F"/>
    <w:rsid w:val="00C61038"/>
    <w:rsid w:val="00C84504"/>
    <w:rsid w:val="00CC4F05"/>
    <w:rsid w:val="00CD54AC"/>
    <w:rsid w:val="00D06CB6"/>
    <w:rsid w:val="00E509D1"/>
    <w:rsid w:val="00E96B5A"/>
    <w:rsid w:val="00EE3DDA"/>
    <w:rsid w:val="00F902DD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E879"/>
  <w15:docId w15:val="{6D473925-F31B-413D-AE9B-C7806624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C033-9D0A-4FBB-97DE-7FE994A8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CHANDRA VARMA</cp:lastModifiedBy>
  <cp:revision>2</cp:revision>
  <cp:lastPrinted>2018-09-15T06:48:00Z</cp:lastPrinted>
  <dcterms:created xsi:type="dcterms:W3CDTF">2023-01-12T05:01:00Z</dcterms:created>
  <dcterms:modified xsi:type="dcterms:W3CDTF">2023-01-12T05:01:00Z</dcterms:modified>
</cp:coreProperties>
</file>