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C689" w14:textId="1159FF76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45C3F">
        <w:rPr>
          <w:rFonts w:ascii="Times New Roman" w:hAnsi="Times New Roman"/>
          <w:b/>
          <w:bCs/>
          <w:sz w:val="20"/>
          <w:szCs w:val="20"/>
        </w:rPr>
        <w:t>2</w:t>
      </w:r>
      <w:r w:rsidR="00BF5C2F">
        <w:rPr>
          <w:rFonts w:ascii="Times New Roman" w:hAnsi="Times New Roman"/>
          <w:b/>
          <w:bCs/>
          <w:sz w:val="20"/>
          <w:szCs w:val="20"/>
        </w:rPr>
        <w:t>4</w:t>
      </w:r>
      <w:r w:rsidR="00BB7D07">
        <w:rPr>
          <w:rFonts w:ascii="Times New Roman" w:hAnsi="Times New Roman"/>
          <w:b/>
          <w:bCs/>
          <w:sz w:val="20"/>
          <w:szCs w:val="20"/>
        </w:rPr>
        <w:t>7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550F4AFB" w14:textId="77777777" w:rsidR="00BF5C2F" w:rsidRPr="00BF5C2F" w:rsidRDefault="00BF5C2F" w:rsidP="00BF5C2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BLUE-FIN FROZEN FOODS PVT. LTD.</w:t>
      </w:r>
    </w:p>
    <w:p w14:paraId="5DC50459" w14:textId="45AF8A52" w:rsidR="00E2781B" w:rsidRDefault="00BF5C2F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L-72, TALOJA MIDC, RAIGAD DISTRICT</w:t>
      </w:r>
    </w:p>
    <w:p w14:paraId="7A5A5163" w14:textId="456B0631" w:rsidR="00BF5C2F" w:rsidRDefault="00BF5C2F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MAHARASHTRA 410208, INDIA</w:t>
      </w: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717A17" w14:textId="349223CA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944F05">
        <w:rPr>
          <w:rFonts w:ascii="Calibri" w:hAnsi="Calibri" w:cs="Calibri"/>
          <w:b/>
        </w:rPr>
        <w:t>11375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27C01C73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944F05">
        <w:rPr>
          <w:rFonts w:ascii="Calibri" w:hAnsi="Calibri" w:cs="Calibri"/>
          <w:b/>
          <w:bCs/>
          <w:color w:val="000000"/>
        </w:rPr>
        <w:t>8750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67D24E8" w14:textId="77777777" w:rsidR="00893885" w:rsidRDefault="00944F05" w:rsidP="00BB52A9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875 MASTER CARTONS OF</w:t>
      </w:r>
    </w:p>
    <w:p w14:paraId="235F6FAE" w14:textId="77777777" w:rsidR="00893885" w:rsidRPr="00944F05" w:rsidRDefault="00893885" w:rsidP="00893885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93885">
        <w:rPr>
          <w:rFonts w:ascii="Arial" w:hAnsi="Arial" w:cs="Arial"/>
          <w:sz w:val="16"/>
          <w:szCs w:val="16"/>
          <w:highlight w:val="yellow"/>
        </w:rPr>
        <w:t>SEA CAUGHT SHRIMP</w:t>
      </w:r>
    </w:p>
    <w:p w14:paraId="7926E4F3" w14:textId="5064CF9A" w:rsidR="00944F05" w:rsidRPr="00944F05" w:rsidRDefault="00944F05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FROZEN HEAD ON WHITE SHRIMPS</w:t>
      </w:r>
      <w:r w:rsidR="00893885">
        <w:rPr>
          <w:rFonts w:ascii="Arial" w:hAnsi="Arial" w:cs="Arial"/>
          <w:sz w:val="16"/>
          <w:szCs w:val="16"/>
        </w:rPr>
        <w:t xml:space="preserve"> </w:t>
      </w:r>
    </w:p>
    <w:p w14:paraId="4560B2C6" w14:textId="544CB206" w:rsidR="00944F05" w:rsidRDefault="00944F05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HS CODE: '03061730</w:t>
      </w:r>
    </w:p>
    <w:p w14:paraId="5F955FDD" w14:textId="77777777" w:rsidR="00944F05" w:rsidRPr="00944F05" w:rsidRDefault="00944F05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AS PER PROFORMA INVOICE NO. PIBFFPL103-21-22 DTD. 06-12-2021</w:t>
      </w:r>
    </w:p>
    <w:p w14:paraId="7EFF3043" w14:textId="4C2BE13B" w:rsidR="00944F05" w:rsidRDefault="00944F05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GOODS STORED IN A REFRIGERATED CONTAINER TEMPERATURE SET AT MINUS 18 DEGREES CELCIUS</w:t>
      </w:r>
    </w:p>
    <w:p w14:paraId="61216CE3" w14:textId="42619320" w:rsidR="003357BD" w:rsidRDefault="003357BD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357BD">
        <w:rPr>
          <w:rFonts w:ascii="Arial" w:hAnsi="Arial" w:cs="Arial"/>
          <w:sz w:val="16"/>
          <w:szCs w:val="16"/>
        </w:rPr>
        <w:t xml:space="preserve">S.B. NO. </w:t>
      </w:r>
      <w:r w:rsidR="00546BC6" w:rsidRPr="00546BC6">
        <w:rPr>
          <w:rFonts w:ascii="Arial" w:hAnsi="Arial" w:cs="Arial"/>
          <w:sz w:val="16"/>
          <w:szCs w:val="16"/>
        </w:rPr>
        <w:t>7945885; DTD: 03/02/2022.</w:t>
      </w:r>
    </w:p>
    <w:p w14:paraId="4233BE16" w14:textId="424C0867" w:rsid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E3568B">
        <w:rPr>
          <w:rFonts w:ascii="Arial" w:hAnsi="Arial" w:cs="Arial"/>
          <w:sz w:val="16"/>
          <w:szCs w:val="16"/>
        </w:rPr>
        <w:t>VENT CLOSED</w:t>
      </w:r>
    </w:p>
    <w:p w14:paraId="10103661" w14:textId="5902EF78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HUMIDITY NIL</w:t>
      </w:r>
    </w:p>
    <w:p w14:paraId="3D1721DE" w14:textId="6AAF9F64" w:rsidR="00944F05" w:rsidRP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NET WT: 8750.000 KGS</w:t>
      </w:r>
    </w:p>
    <w:p w14:paraId="24AD8813" w14:textId="275CA8B4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GROSS WT: 11375.000 KGS</w:t>
      </w:r>
    </w:p>
    <w:p w14:paraId="6789F175" w14:textId="4895FDFB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71E4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DAYS FREE LINER </w:t>
      </w:r>
      <w:r w:rsidRPr="00EB676A">
        <w:rPr>
          <w:rFonts w:ascii="Arial" w:hAnsi="Arial" w:cs="Arial"/>
          <w:sz w:val="16"/>
          <w:szCs w:val="16"/>
          <w:highlight w:val="yellow"/>
        </w:rPr>
        <w:t>CONTAINER</w:t>
      </w:r>
      <w:r w:rsidR="00EB676A" w:rsidRPr="00EB676A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B676A">
        <w:rPr>
          <w:rFonts w:ascii="Arial" w:hAnsi="Arial" w:cs="Arial"/>
          <w:sz w:val="16"/>
          <w:szCs w:val="16"/>
          <w:highlight w:val="yellow"/>
        </w:rPr>
        <w:t>DETENTION</w:t>
      </w:r>
      <w:r>
        <w:rPr>
          <w:rFonts w:ascii="Arial" w:hAnsi="Arial" w:cs="Arial"/>
          <w:sz w:val="16"/>
          <w:szCs w:val="16"/>
        </w:rPr>
        <w:t xml:space="preserve"> AT DESTINATION</w:t>
      </w:r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601C7A3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845C3F">
        <w:rPr>
          <w:rFonts w:ascii="Arial" w:hAnsi="Arial" w:cs="Arial"/>
          <w:sz w:val="16"/>
          <w:szCs w:val="16"/>
          <w:lang w:val="en-GB"/>
        </w:rPr>
        <w:t>2</w:t>
      </w:r>
      <w:r w:rsidR="00BF5C2F">
        <w:rPr>
          <w:rFonts w:ascii="Arial" w:hAnsi="Arial" w:cs="Arial"/>
          <w:sz w:val="16"/>
          <w:szCs w:val="16"/>
          <w:lang w:val="en-GB"/>
        </w:rPr>
        <w:t>4</w:t>
      </w:r>
      <w:bookmarkStart w:id="0" w:name="_GoBack"/>
      <w:bookmarkEnd w:id="0"/>
      <w:r w:rsidR="00BB7D07">
        <w:rPr>
          <w:rFonts w:ascii="Arial" w:hAnsi="Arial" w:cs="Arial"/>
          <w:sz w:val="16"/>
          <w:szCs w:val="16"/>
          <w:lang w:val="en-GB"/>
        </w:rPr>
        <w:t>7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7582A4DD" w14:textId="10776706" w:rsidR="00BF5C2F" w:rsidRPr="00BF5C2F" w:rsidRDefault="00BF5C2F" w:rsidP="00BF5C2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ROYAL CULIMER SEAFOOD PROCESSING LLC</w:t>
      </w:r>
    </w:p>
    <w:p w14:paraId="2FFB99C3" w14:textId="4B2504C6" w:rsidR="00BF5C2F" w:rsidRPr="00BF5C2F" w:rsidRDefault="00BF5C2F" w:rsidP="00BF5C2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DUBAI INVESTMENT PARK 1. P.O BOX 262106 DXB.</w:t>
      </w:r>
    </w:p>
    <w:p w14:paraId="2FC42736" w14:textId="720A3C30" w:rsidR="00E3568B" w:rsidRPr="00BF5C2F" w:rsidRDefault="00BF5C2F" w:rsidP="00BF5C2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DUBAI - UAE.</w:t>
      </w:r>
    </w:p>
    <w:p w14:paraId="7FB0B89B" w14:textId="77777777" w:rsidR="00E3568B" w:rsidRDefault="00E3568B" w:rsidP="00E3568B">
      <w:pPr>
        <w:framePr w:w="5341" w:h="1291" w:hRule="exact" w:wrap="auto" w:vAnchor="page" w:hAnchor="page" w:x="451" w:y="2431"/>
        <w:rPr>
          <w:b/>
        </w:rPr>
      </w:pP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6742E72E" w:rsidR="0023119F" w:rsidRPr="007F1A99" w:rsidRDefault="00BB7D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B7D07">
        <w:rPr>
          <w:rFonts w:ascii="Cambria" w:hAnsi="Cambria"/>
          <w:sz w:val="20"/>
          <w:szCs w:val="20"/>
        </w:rPr>
        <w:t>NORTHERN PRACTISE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F44C35">
        <w:t>0</w:t>
      </w:r>
      <w:r w:rsidR="001C3107">
        <w:rPr>
          <w:rFonts w:ascii="Cambria" w:hAnsi="Cambria"/>
          <w:sz w:val="20"/>
          <w:szCs w:val="20"/>
        </w:rPr>
        <w:t>00</w:t>
      </w:r>
      <w:r w:rsidR="00BF5C2F">
        <w:rPr>
          <w:rFonts w:ascii="Cambria" w:hAnsi="Cambria"/>
          <w:sz w:val="20"/>
          <w:szCs w:val="20"/>
        </w:rPr>
        <w:t>7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578B3C78" w14:textId="77777777" w:rsidR="00BF5C2F" w:rsidRPr="00BF5C2F" w:rsidRDefault="00BF5C2F" w:rsidP="00BF5C2F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MAXIM FOODS FZCO</w:t>
      </w:r>
    </w:p>
    <w:p w14:paraId="139BB764" w14:textId="77777777" w:rsidR="00BF5C2F" w:rsidRPr="00BF5C2F" w:rsidRDefault="00BF5C2F" w:rsidP="00BF5C2F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DUBAI AIRPORT FREEZONE, 4 W BUILDING,</w:t>
      </w:r>
    </w:p>
    <w:p w14:paraId="57D72B1A" w14:textId="77777777" w:rsidR="00BF5C2F" w:rsidRPr="00BF5C2F" w:rsidRDefault="00BF5C2F" w:rsidP="00BF5C2F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OFFICE NO: 4WB 140, PO BOX: 371328,</w:t>
      </w:r>
    </w:p>
    <w:p w14:paraId="749D71FD" w14:textId="77777777" w:rsidR="00BF5C2F" w:rsidRPr="00BF5C2F" w:rsidRDefault="00BF5C2F" w:rsidP="00BF5C2F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DUBAI, UNITED ARAB EMIRATES</w:t>
      </w:r>
      <w:proofErr w:type="gramStart"/>
      <w:r w:rsidRPr="00BF5C2F">
        <w:rPr>
          <w:rFonts w:ascii="Calibri" w:hAnsi="Calibri" w:cs="Calibri"/>
          <w:b/>
          <w:sz w:val="18"/>
          <w:szCs w:val="18"/>
        </w:rPr>
        <w:t>, .</w:t>
      </w:r>
      <w:proofErr w:type="gramEnd"/>
    </w:p>
    <w:p w14:paraId="54691E70" w14:textId="572AE62D" w:rsidR="00162AC1" w:rsidRDefault="00BF5C2F" w:rsidP="00BF5C2F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F5C2F">
        <w:rPr>
          <w:rFonts w:ascii="Calibri" w:hAnsi="Calibri" w:cs="Calibri"/>
          <w:b/>
          <w:sz w:val="18"/>
          <w:szCs w:val="18"/>
        </w:rPr>
        <w:t>TEL: +97142314184, FAX: +97142314185</w:t>
      </w: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629265D1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BF5C2F">
        <w:rPr>
          <w:rFonts w:ascii="Verdana" w:hAnsi="Verdana" w:cs="Verdana"/>
          <w:sz w:val="18"/>
          <w:szCs w:val="18"/>
        </w:rPr>
        <w:t>EMCU5245868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BF5C2F">
        <w:rPr>
          <w:rFonts w:ascii="Verdana" w:hAnsi="Verdana" w:cs="Verdana"/>
          <w:sz w:val="16"/>
          <w:szCs w:val="16"/>
        </w:rPr>
        <w:t>1146843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46BC6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E8B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93885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44F05"/>
    <w:rsid w:val="00971F6C"/>
    <w:rsid w:val="00976D16"/>
    <w:rsid w:val="00977596"/>
    <w:rsid w:val="00977E51"/>
    <w:rsid w:val="009863E7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BF5C2F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B676A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  <w15:docId w15:val="{A11402A4-A6B4-4160-876C-BBCFF472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9EE8-F37E-46D1-8EED-046CF0A3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export</cp:lastModifiedBy>
  <cp:revision>6</cp:revision>
  <cp:lastPrinted>2021-09-28T10:44:00Z</cp:lastPrinted>
  <dcterms:created xsi:type="dcterms:W3CDTF">2022-02-03T05:59:00Z</dcterms:created>
  <dcterms:modified xsi:type="dcterms:W3CDTF">2022-02-05T08:22:00Z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